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789AD" w14:textId="77777777" w:rsidR="00F94967" w:rsidRDefault="00F94967" w:rsidP="00E5208A">
      <w:pPr>
        <w:jc w:val="center"/>
        <w:rPr>
          <w:sz w:val="28"/>
          <w:szCs w:val="28"/>
          <w:lang w:val="hr-HR"/>
        </w:rPr>
      </w:pPr>
      <w:bookmarkStart w:id="0" w:name="_GoBack"/>
      <w:bookmarkEnd w:id="0"/>
    </w:p>
    <w:p w14:paraId="0B1D223B" w14:textId="77B6F7DD" w:rsidR="00F94967" w:rsidRPr="00F94967" w:rsidRDefault="00F94967" w:rsidP="00F94967">
      <w:pPr>
        <w:jc w:val="right"/>
        <w:rPr>
          <w:b/>
          <w:lang w:val="hr-HR"/>
        </w:rPr>
      </w:pPr>
      <w:r w:rsidRPr="00F94967">
        <w:rPr>
          <w:b/>
          <w:lang w:val="hr-HR"/>
        </w:rPr>
        <w:t xml:space="preserve">6. 12. 2018., </w:t>
      </w:r>
      <w:proofErr w:type="spellStart"/>
      <w:r w:rsidRPr="00F94967">
        <w:rPr>
          <w:b/>
          <w:lang w:val="hr-HR"/>
        </w:rPr>
        <w:t>Ormož</w:t>
      </w:r>
      <w:proofErr w:type="spellEnd"/>
      <w:r w:rsidRPr="00F94967">
        <w:rPr>
          <w:b/>
          <w:lang w:val="hr-HR"/>
        </w:rPr>
        <w:t>, Slovenija</w:t>
      </w:r>
    </w:p>
    <w:p w14:paraId="414FCF99" w14:textId="77777777" w:rsidR="00F94967" w:rsidRPr="00F94967" w:rsidRDefault="00F94967" w:rsidP="00F94967">
      <w:pPr>
        <w:jc w:val="right"/>
        <w:rPr>
          <w:b/>
          <w:sz w:val="10"/>
          <w:szCs w:val="10"/>
          <w:lang w:val="hr-HR"/>
        </w:rPr>
      </w:pPr>
    </w:p>
    <w:p w14:paraId="3F646FAD" w14:textId="77777777" w:rsidR="00F94967" w:rsidRPr="00F94967" w:rsidRDefault="00F94967" w:rsidP="00F94967">
      <w:pPr>
        <w:jc w:val="center"/>
        <w:rPr>
          <w:sz w:val="24"/>
          <w:lang w:val="hr-HR"/>
        </w:rPr>
      </w:pPr>
      <w:r w:rsidRPr="00F94967">
        <w:rPr>
          <w:b/>
          <w:sz w:val="24"/>
          <w:lang w:val="hr-HR"/>
        </w:rPr>
        <w:t>STRUČNO DOGAĐANJE</w:t>
      </w:r>
      <w:r w:rsidRPr="00F94967">
        <w:rPr>
          <w:b/>
          <w:sz w:val="24"/>
          <w:lang w:val="hr-HR"/>
        </w:rPr>
        <w:t xml:space="preserve"> - </w:t>
      </w:r>
      <w:r w:rsidRPr="00F94967">
        <w:rPr>
          <w:sz w:val="24"/>
          <w:lang w:val="hr-HR"/>
        </w:rPr>
        <w:t>»ULOGA SOCIJALNE AKTIVACIJE NA POGRANIČNOM PODRUČJU Slovenija – Hrvatska za jačanje partnerstva i poboljšanje institucionalnih vještina«</w:t>
      </w:r>
    </w:p>
    <w:p w14:paraId="20D10A4C" w14:textId="0E84D423" w:rsidR="00F94967" w:rsidRPr="00D9671D" w:rsidRDefault="00F94967" w:rsidP="00F94967">
      <w:pPr>
        <w:jc w:val="center"/>
        <w:rPr>
          <w:b/>
          <w:sz w:val="26"/>
          <w:szCs w:val="26"/>
          <w:lang w:val="hr-HR"/>
        </w:rPr>
      </w:pPr>
    </w:p>
    <w:p w14:paraId="7427C174" w14:textId="54B8FDB9" w:rsidR="00E5208A" w:rsidRPr="00F94967" w:rsidRDefault="00E5208A" w:rsidP="00E5208A">
      <w:pPr>
        <w:jc w:val="center"/>
        <w:rPr>
          <w:b/>
          <w:sz w:val="24"/>
          <w:szCs w:val="28"/>
          <w:lang w:val="hr-HR"/>
        </w:rPr>
      </w:pPr>
      <w:r w:rsidRPr="00F94967">
        <w:rPr>
          <w:b/>
          <w:sz w:val="24"/>
          <w:szCs w:val="28"/>
          <w:lang w:val="hr-HR"/>
        </w:rPr>
        <w:t>PROGRAM</w:t>
      </w: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1555"/>
        <w:gridCol w:w="7649"/>
      </w:tblGrid>
      <w:tr w:rsidR="00E5208A" w:rsidRPr="00D9671D" w14:paraId="6D5383C2" w14:textId="77777777" w:rsidTr="00252DCF">
        <w:trPr>
          <w:trHeight w:val="488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CA147" w14:textId="6E770F3E" w:rsidR="00E5208A" w:rsidRPr="00D9671D" w:rsidRDefault="00E5208A" w:rsidP="00E5208A">
            <w:pPr>
              <w:rPr>
                <w:i/>
                <w:sz w:val="20"/>
                <w:szCs w:val="20"/>
                <w:lang w:val="hr-HR"/>
              </w:rPr>
            </w:pPr>
            <w:r w:rsidRPr="00D9671D">
              <w:rPr>
                <w:i/>
                <w:sz w:val="20"/>
                <w:szCs w:val="20"/>
                <w:lang w:val="hr-HR"/>
              </w:rPr>
              <w:t>9.00 – 9.30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E3C6EE" w14:textId="0672CA2B" w:rsidR="00E5208A" w:rsidRPr="00D9671D" w:rsidRDefault="00E5208A" w:rsidP="00E5208A">
            <w:pPr>
              <w:rPr>
                <w:i/>
                <w:lang w:val="hr-HR"/>
              </w:rPr>
            </w:pPr>
            <w:r w:rsidRPr="00D9671D">
              <w:rPr>
                <w:i/>
                <w:lang w:val="hr-HR"/>
              </w:rPr>
              <w:t>Registracija</w:t>
            </w:r>
          </w:p>
        </w:tc>
      </w:tr>
      <w:tr w:rsidR="00BE4A27" w:rsidRPr="00D9671D" w14:paraId="52653161" w14:textId="77777777" w:rsidTr="005B7D61">
        <w:trPr>
          <w:trHeight w:val="1119"/>
        </w:trPr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F2930D" w14:textId="55BBDFE5" w:rsidR="00BE4A27" w:rsidRPr="00D9671D" w:rsidRDefault="00BE4A27" w:rsidP="00E5208A">
            <w:pPr>
              <w:rPr>
                <w:sz w:val="20"/>
                <w:szCs w:val="20"/>
                <w:lang w:val="hr-HR"/>
              </w:rPr>
            </w:pPr>
            <w:r w:rsidRPr="00D9671D">
              <w:rPr>
                <w:sz w:val="20"/>
                <w:szCs w:val="20"/>
                <w:lang w:val="hr-HR"/>
              </w:rPr>
              <w:t>9.30 – 11.1</w:t>
            </w:r>
            <w:r w:rsidR="00223153" w:rsidRPr="00D9671D"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65B5B5" w14:textId="30F06AF5" w:rsidR="00BE4A27" w:rsidRPr="00D9671D" w:rsidRDefault="00BE4A27" w:rsidP="00C12EA8">
            <w:pPr>
              <w:jc w:val="both"/>
              <w:rPr>
                <w:b/>
                <w:lang w:val="hr-HR"/>
              </w:rPr>
            </w:pPr>
            <w:r w:rsidRPr="00D9671D">
              <w:rPr>
                <w:b/>
                <w:lang w:val="hr-HR"/>
              </w:rPr>
              <w:t>Pozdravni govor</w:t>
            </w:r>
          </w:p>
          <w:p w14:paraId="6EFDE792" w14:textId="024C1756" w:rsidR="00BE4A27" w:rsidRPr="00D9671D" w:rsidRDefault="00BE4A27" w:rsidP="00C12EA8">
            <w:pPr>
              <w:jc w:val="both"/>
              <w:rPr>
                <w:b/>
                <w:lang w:val="hr-HR"/>
              </w:rPr>
            </w:pPr>
            <w:r w:rsidRPr="00D9671D">
              <w:rPr>
                <w:sz w:val="20"/>
                <w:szCs w:val="20"/>
                <w:lang w:val="hr-HR"/>
              </w:rPr>
              <w:t xml:space="preserve">dr. Marinka Vovk, </w:t>
            </w:r>
            <w:r w:rsidR="005B7D61" w:rsidRPr="00D9671D">
              <w:rPr>
                <w:sz w:val="20"/>
                <w:szCs w:val="20"/>
                <w:lang w:val="hr-HR"/>
              </w:rPr>
              <w:t xml:space="preserve">predstavnica </w:t>
            </w:r>
            <w:r w:rsidR="0011257A" w:rsidRPr="00D9671D">
              <w:rPr>
                <w:sz w:val="20"/>
                <w:szCs w:val="20"/>
                <w:lang w:val="hr-HR"/>
              </w:rPr>
              <w:t>projektnog partnera</w:t>
            </w:r>
            <w:r w:rsidR="005B7D61" w:rsidRPr="00D9671D">
              <w:rPr>
                <w:sz w:val="20"/>
                <w:szCs w:val="20"/>
                <w:lang w:val="hr-HR"/>
              </w:rPr>
              <w:t xml:space="preserve"> SA </w:t>
            </w:r>
            <w:r w:rsidRPr="00D9671D">
              <w:rPr>
                <w:sz w:val="20"/>
                <w:szCs w:val="20"/>
                <w:lang w:val="hr-HR"/>
              </w:rPr>
              <w:t xml:space="preserve">CPU d.o.o.,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SO.P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>.</w:t>
            </w:r>
            <w:r w:rsidR="005B7D61" w:rsidRPr="00D9671D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="005B7D61" w:rsidRPr="00D9671D">
              <w:rPr>
                <w:sz w:val="20"/>
                <w:szCs w:val="20"/>
                <w:lang w:val="hr-HR"/>
              </w:rPr>
              <w:t>Ormož</w:t>
            </w:r>
            <w:proofErr w:type="spellEnd"/>
          </w:p>
          <w:p w14:paraId="0B0A620F" w14:textId="1555F193" w:rsidR="00BE4A27" w:rsidRPr="00D9671D" w:rsidRDefault="00BE4A27" w:rsidP="00C12EA8">
            <w:pPr>
              <w:jc w:val="both"/>
              <w:rPr>
                <w:sz w:val="20"/>
                <w:szCs w:val="20"/>
                <w:lang w:val="hr-HR"/>
              </w:rPr>
            </w:pPr>
            <w:r w:rsidRPr="00D9671D">
              <w:rPr>
                <w:sz w:val="20"/>
                <w:szCs w:val="20"/>
                <w:lang w:val="hr-HR"/>
              </w:rPr>
              <w:t xml:space="preserve">Predstavnik </w:t>
            </w:r>
            <w:r w:rsidR="0011257A" w:rsidRPr="00D9671D">
              <w:rPr>
                <w:sz w:val="20"/>
                <w:szCs w:val="20"/>
                <w:lang w:val="hr-HR"/>
              </w:rPr>
              <w:t>općine</w:t>
            </w:r>
            <w:r w:rsidRPr="00D9671D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Ormož</w:t>
            </w:r>
            <w:proofErr w:type="spellEnd"/>
          </w:p>
          <w:p w14:paraId="70003103" w14:textId="01C0CE19" w:rsidR="00BE4A27" w:rsidRPr="00D9671D" w:rsidRDefault="00BE4A27" w:rsidP="00C12EA8">
            <w:pPr>
              <w:jc w:val="both"/>
              <w:rPr>
                <w:sz w:val="20"/>
                <w:szCs w:val="20"/>
                <w:lang w:val="hr-HR"/>
              </w:rPr>
            </w:pPr>
            <w:r w:rsidRPr="00D9671D">
              <w:rPr>
                <w:sz w:val="20"/>
                <w:szCs w:val="20"/>
                <w:lang w:val="hr-HR"/>
              </w:rPr>
              <w:t xml:space="preserve">Jana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Lovšin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Ministrstvo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 za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delo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, družino,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socialne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zadeve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in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enake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možnosti</w:t>
            </w:r>
            <w:proofErr w:type="spellEnd"/>
          </w:p>
        </w:tc>
      </w:tr>
      <w:tr w:rsidR="00BE4A27" w:rsidRPr="00D9671D" w14:paraId="7DE0BCB6" w14:textId="77777777" w:rsidTr="005B7D61">
        <w:trPr>
          <w:trHeight w:val="697"/>
        </w:trPr>
        <w:tc>
          <w:tcPr>
            <w:tcW w:w="1555" w:type="dxa"/>
            <w:vMerge/>
            <w:tcBorders>
              <w:left w:val="nil"/>
              <w:right w:val="nil"/>
            </w:tcBorders>
            <w:vAlign w:val="center"/>
          </w:tcPr>
          <w:p w14:paraId="0F2448A8" w14:textId="201BDCEF" w:rsidR="00BE4A27" w:rsidRPr="00D9671D" w:rsidRDefault="00BE4A27" w:rsidP="00E5208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F2DA3" w14:textId="77777777" w:rsidR="00BE4A27" w:rsidRPr="00D9671D" w:rsidRDefault="00BE4A27" w:rsidP="00C12EA8">
            <w:pPr>
              <w:jc w:val="both"/>
              <w:rPr>
                <w:b/>
                <w:lang w:val="hr-HR"/>
              </w:rPr>
            </w:pPr>
            <w:proofErr w:type="spellStart"/>
            <w:r w:rsidRPr="00D9671D">
              <w:rPr>
                <w:b/>
                <w:lang w:val="hr-HR"/>
              </w:rPr>
              <w:t>Predstavitev</w:t>
            </w:r>
            <w:proofErr w:type="spellEnd"/>
            <w:r w:rsidRPr="00D9671D">
              <w:rPr>
                <w:b/>
                <w:lang w:val="hr-HR"/>
              </w:rPr>
              <w:t xml:space="preserve"> projekta 2SoKroG</w:t>
            </w:r>
          </w:p>
          <w:p w14:paraId="7E041684" w14:textId="2D8B39A7" w:rsidR="00BE4A27" w:rsidRPr="00D9671D" w:rsidRDefault="00BE4A27" w:rsidP="00C12EA8">
            <w:pPr>
              <w:jc w:val="both"/>
              <w:rPr>
                <w:sz w:val="20"/>
                <w:szCs w:val="20"/>
                <w:lang w:val="hr-HR"/>
              </w:rPr>
            </w:pPr>
            <w:r w:rsidRPr="00D9671D">
              <w:rPr>
                <w:sz w:val="20"/>
                <w:szCs w:val="20"/>
                <w:lang w:val="hr-HR"/>
              </w:rPr>
              <w:t xml:space="preserve">dr. Klavdija Rižnar, ZRS Bistra Ptuj, </w:t>
            </w:r>
            <w:r w:rsidR="0011257A" w:rsidRPr="00D9671D">
              <w:rPr>
                <w:sz w:val="20"/>
                <w:szCs w:val="20"/>
                <w:lang w:val="hr-HR"/>
              </w:rPr>
              <w:t>voditeljica projekta</w:t>
            </w:r>
          </w:p>
        </w:tc>
      </w:tr>
      <w:tr w:rsidR="00BE4A27" w:rsidRPr="00D9671D" w14:paraId="68122A98" w14:textId="77777777" w:rsidTr="005B7D61">
        <w:trPr>
          <w:trHeight w:val="693"/>
        </w:trPr>
        <w:tc>
          <w:tcPr>
            <w:tcW w:w="1555" w:type="dxa"/>
            <w:vMerge/>
            <w:tcBorders>
              <w:left w:val="nil"/>
              <w:right w:val="nil"/>
            </w:tcBorders>
            <w:vAlign w:val="center"/>
          </w:tcPr>
          <w:p w14:paraId="31B48E93" w14:textId="67F78A13" w:rsidR="00BE4A27" w:rsidRPr="00D9671D" w:rsidRDefault="00BE4A27" w:rsidP="00E5208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E2D1C" w14:textId="7883E4C7" w:rsidR="00BE4A27" w:rsidRPr="00D9671D" w:rsidRDefault="00BE4A27" w:rsidP="00C12EA8">
            <w:pPr>
              <w:jc w:val="both"/>
              <w:rPr>
                <w:b/>
                <w:lang w:val="hr-HR"/>
              </w:rPr>
            </w:pPr>
            <w:r w:rsidRPr="00D9671D">
              <w:rPr>
                <w:b/>
                <w:lang w:val="hr-HR"/>
              </w:rPr>
              <w:t xml:space="preserve">Prakse </w:t>
            </w:r>
            <w:r w:rsidR="0011257A" w:rsidRPr="00D9671D">
              <w:rPr>
                <w:b/>
                <w:lang w:val="hr-HR"/>
              </w:rPr>
              <w:t>i iskustva</w:t>
            </w:r>
            <w:r w:rsidRPr="00D9671D">
              <w:rPr>
                <w:b/>
                <w:lang w:val="hr-HR"/>
              </w:rPr>
              <w:t xml:space="preserve"> soci</w:t>
            </w:r>
            <w:r w:rsidR="0011257A" w:rsidRPr="00D9671D">
              <w:rPr>
                <w:b/>
                <w:lang w:val="hr-HR"/>
              </w:rPr>
              <w:t>j</w:t>
            </w:r>
            <w:r w:rsidRPr="00D9671D">
              <w:rPr>
                <w:b/>
                <w:lang w:val="hr-HR"/>
              </w:rPr>
              <w:t xml:space="preserve">alne aktivacije </w:t>
            </w:r>
            <w:r w:rsidR="0011257A" w:rsidRPr="00D9671D">
              <w:rPr>
                <w:b/>
                <w:lang w:val="hr-HR"/>
              </w:rPr>
              <w:t>u</w:t>
            </w:r>
            <w:r w:rsidRPr="00D9671D">
              <w:rPr>
                <w:b/>
                <w:lang w:val="hr-HR"/>
              </w:rPr>
              <w:t xml:space="preserve"> E</w:t>
            </w:r>
            <w:r w:rsidR="0011257A" w:rsidRPr="00D9671D">
              <w:rPr>
                <w:b/>
                <w:lang w:val="hr-HR"/>
              </w:rPr>
              <w:t>u</w:t>
            </w:r>
            <w:r w:rsidRPr="00D9671D">
              <w:rPr>
                <w:b/>
                <w:lang w:val="hr-HR"/>
              </w:rPr>
              <w:t xml:space="preserve">ropski uniji </w:t>
            </w:r>
            <w:proofErr w:type="spellStart"/>
            <w:r w:rsidRPr="00D9671D">
              <w:rPr>
                <w:b/>
                <w:lang w:val="hr-HR"/>
              </w:rPr>
              <w:t>in</w:t>
            </w:r>
            <w:proofErr w:type="spellEnd"/>
            <w:r w:rsidRPr="00D9671D">
              <w:rPr>
                <w:b/>
                <w:lang w:val="hr-HR"/>
              </w:rPr>
              <w:t xml:space="preserve"> sv</w:t>
            </w:r>
            <w:r w:rsidR="0011257A" w:rsidRPr="00D9671D">
              <w:rPr>
                <w:b/>
                <w:lang w:val="hr-HR"/>
              </w:rPr>
              <w:t>ijetu</w:t>
            </w:r>
          </w:p>
          <w:p w14:paraId="76CE6C00" w14:textId="4EFECF14" w:rsidR="00BE4A27" w:rsidRPr="00D9671D" w:rsidRDefault="00BE4A27" w:rsidP="00C12EA8">
            <w:pPr>
              <w:jc w:val="both"/>
              <w:rPr>
                <w:sz w:val="20"/>
                <w:szCs w:val="20"/>
                <w:lang w:val="hr-HR"/>
              </w:rPr>
            </w:pPr>
            <w:r w:rsidRPr="00D9671D">
              <w:rPr>
                <w:sz w:val="20"/>
                <w:szCs w:val="20"/>
                <w:lang w:val="hr-HR"/>
              </w:rPr>
              <w:t xml:space="preserve">Dolores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Kores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>, e</w:t>
            </w:r>
            <w:r w:rsidR="0011257A" w:rsidRPr="00D9671D">
              <w:rPr>
                <w:sz w:val="20"/>
                <w:szCs w:val="20"/>
                <w:lang w:val="hr-HR"/>
              </w:rPr>
              <w:t>u</w:t>
            </w:r>
            <w:r w:rsidRPr="00D9671D">
              <w:rPr>
                <w:sz w:val="20"/>
                <w:szCs w:val="20"/>
                <w:lang w:val="hr-HR"/>
              </w:rPr>
              <w:t>ropsk</w:t>
            </w:r>
            <w:r w:rsidR="0011257A" w:rsidRPr="00D9671D">
              <w:rPr>
                <w:sz w:val="20"/>
                <w:szCs w:val="20"/>
                <w:lang w:val="hr-HR"/>
              </w:rPr>
              <w:t>a</w:t>
            </w:r>
            <w:r w:rsidRPr="00D9671D">
              <w:rPr>
                <w:sz w:val="20"/>
                <w:szCs w:val="20"/>
                <w:lang w:val="hr-HR"/>
              </w:rPr>
              <w:t xml:space="preserve"> koordinator</w:t>
            </w:r>
            <w:r w:rsidR="00A5728B" w:rsidRPr="00D9671D">
              <w:rPr>
                <w:sz w:val="20"/>
                <w:szCs w:val="20"/>
                <w:lang w:val="hr-HR"/>
              </w:rPr>
              <w:t>ica</w:t>
            </w:r>
            <w:r w:rsidRPr="00D9671D">
              <w:rPr>
                <w:sz w:val="20"/>
                <w:szCs w:val="20"/>
                <w:lang w:val="hr-HR"/>
              </w:rPr>
              <w:t xml:space="preserve"> za razvoj soci</w:t>
            </w:r>
            <w:r w:rsidR="00A5728B" w:rsidRPr="00D9671D">
              <w:rPr>
                <w:sz w:val="20"/>
                <w:szCs w:val="20"/>
                <w:lang w:val="hr-HR"/>
              </w:rPr>
              <w:t>j</w:t>
            </w:r>
            <w:r w:rsidRPr="00D9671D">
              <w:rPr>
                <w:sz w:val="20"/>
                <w:szCs w:val="20"/>
                <w:lang w:val="hr-HR"/>
              </w:rPr>
              <w:t>aln</w:t>
            </w:r>
            <w:r w:rsidR="00A5728B" w:rsidRPr="00D9671D">
              <w:rPr>
                <w:sz w:val="20"/>
                <w:szCs w:val="20"/>
                <w:lang w:val="hr-HR"/>
              </w:rPr>
              <w:t>og</w:t>
            </w:r>
            <w:r w:rsidRPr="00D9671D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podjetništva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 </w:t>
            </w:r>
            <w:r w:rsidR="00A5728B" w:rsidRPr="00D9671D">
              <w:rPr>
                <w:sz w:val="20"/>
                <w:szCs w:val="20"/>
                <w:lang w:val="hr-HR"/>
              </w:rPr>
              <w:t>kod</w:t>
            </w:r>
            <w:r w:rsidRPr="00D9671D">
              <w:rPr>
                <w:sz w:val="20"/>
                <w:szCs w:val="20"/>
                <w:lang w:val="hr-HR"/>
              </w:rPr>
              <w:t xml:space="preserve"> EPIC</w:t>
            </w:r>
          </w:p>
        </w:tc>
      </w:tr>
      <w:tr w:rsidR="00BE4A27" w:rsidRPr="00D9671D" w14:paraId="255F68F8" w14:textId="77777777" w:rsidTr="005B7D61">
        <w:trPr>
          <w:trHeight w:val="703"/>
        </w:trPr>
        <w:tc>
          <w:tcPr>
            <w:tcW w:w="1555" w:type="dxa"/>
            <w:vMerge/>
            <w:tcBorders>
              <w:left w:val="nil"/>
              <w:right w:val="nil"/>
            </w:tcBorders>
            <w:vAlign w:val="center"/>
          </w:tcPr>
          <w:p w14:paraId="1BF8E6F5" w14:textId="1E78DF29" w:rsidR="00BE4A27" w:rsidRPr="00D9671D" w:rsidRDefault="00BE4A27" w:rsidP="00E5208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3EDFB" w14:textId="081A150D" w:rsidR="00BE4A27" w:rsidRPr="00D9671D" w:rsidRDefault="00A5728B" w:rsidP="00C12EA8">
            <w:pPr>
              <w:jc w:val="both"/>
              <w:rPr>
                <w:b/>
                <w:lang w:val="hr-HR"/>
              </w:rPr>
            </w:pPr>
            <w:r w:rsidRPr="00D9671D">
              <w:rPr>
                <w:b/>
                <w:lang w:val="hr-HR"/>
              </w:rPr>
              <w:t xml:space="preserve">Stanje na području izvođenja </w:t>
            </w:r>
            <w:proofErr w:type="spellStart"/>
            <w:r w:rsidRPr="00D9671D">
              <w:rPr>
                <w:b/>
                <w:lang w:val="hr-HR"/>
              </w:rPr>
              <w:t>pilotnih</w:t>
            </w:r>
            <w:proofErr w:type="spellEnd"/>
            <w:r w:rsidRPr="00D9671D">
              <w:rPr>
                <w:b/>
                <w:lang w:val="hr-HR"/>
              </w:rPr>
              <w:t xml:space="preserve"> projekata socijalne aktivacije u Sloveniji i razvojna </w:t>
            </w:r>
            <w:proofErr w:type="spellStart"/>
            <w:r w:rsidRPr="00D9671D">
              <w:rPr>
                <w:b/>
                <w:lang w:val="hr-HR"/>
              </w:rPr>
              <w:t>umjerenja</w:t>
            </w:r>
            <w:proofErr w:type="spellEnd"/>
          </w:p>
          <w:p w14:paraId="36C10166" w14:textId="20ED4D9C" w:rsidR="00BE4A27" w:rsidRPr="00D9671D" w:rsidRDefault="00BE4A27" w:rsidP="00C12EA8">
            <w:pPr>
              <w:jc w:val="both"/>
              <w:rPr>
                <w:sz w:val="20"/>
                <w:szCs w:val="20"/>
                <w:lang w:val="hr-HR"/>
              </w:rPr>
            </w:pPr>
            <w:r w:rsidRPr="00D9671D">
              <w:rPr>
                <w:sz w:val="20"/>
                <w:szCs w:val="20"/>
                <w:lang w:val="hr-HR"/>
              </w:rPr>
              <w:t xml:space="preserve">Jana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Lovšin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sekretarka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Ministrstvo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 za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delo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, družino,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socialne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zadeve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in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enake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možnosti</w:t>
            </w:r>
            <w:proofErr w:type="spellEnd"/>
          </w:p>
        </w:tc>
      </w:tr>
      <w:tr w:rsidR="00BE4A27" w:rsidRPr="00D9671D" w14:paraId="617CC506" w14:textId="77777777" w:rsidTr="005B7D61">
        <w:trPr>
          <w:trHeight w:val="700"/>
        </w:trPr>
        <w:tc>
          <w:tcPr>
            <w:tcW w:w="1555" w:type="dxa"/>
            <w:vMerge/>
            <w:tcBorders>
              <w:left w:val="nil"/>
              <w:right w:val="nil"/>
            </w:tcBorders>
            <w:vAlign w:val="center"/>
          </w:tcPr>
          <w:p w14:paraId="584AAD70" w14:textId="1E15DCB9" w:rsidR="00BE4A27" w:rsidRPr="00D9671D" w:rsidRDefault="00BE4A27" w:rsidP="00E5208A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AED85" w14:textId="7636A3FE" w:rsidR="005B7D61" w:rsidRPr="00D9671D" w:rsidRDefault="00223153" w:rsidP="00C12EA8">
            <w:pPr>
              <w:jc w:val="both"/>
              <w:rPr>
                <w:b/>
                <w:lang w:val="hr-HR"/>
              </w:rPr>
            </w:pPr>
            <w:r w:rsidRPr="00D9671D">
              <w:rPr>
                <w:b/>
                <w:lang w:val="hr-HR"/>
              </w:rPr>
              <w:t>Prezentacija novog istraživanja o stanju socijalnog poduzetništva u Sloveniji</w:t>
            </w:r>
          </w:p>
          <w:p w14:paraId="43EC7622" w14:textId="57D6D199" w:rsidR="00BE4A27" w:rsidRPr="00D9671D" w:rsidRDefault="00BE4A27" w:rsidP="00C12EA8">
            <w:pPr>
              <w:jc w:val="both"/>
              <w:rPr>
                <w:sz w:val="20"/>
                <w:szCs w:val="20"/>
                <w:lang w:val="hr-HR"/>
              </w:rPr>
            </w:pPr>
            <w:proofErr w:type="spellStart"/>
            <w:r w:rsidRPr="00D9671D">
              <w:rPr>
                <w:sz w:val="20"/>
                <w:szCs w:val="20"/>
                <w:lang w:val="hr-HR"/>
              </w:rPr>
              <w:t>prof.dr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. Zinka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Kolarič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="005F44FA" w:rsidRPr="00D9671D">
              <w:rPr>
                <w:sz w:val="20"/>
                <w:szCs w:val="20"/>
                <w:lang w:val="hr-HR"/>
              </w:rPr>
              <w:t>Univerza</w:t>
            </w:r>
            <w:proofErr w:type="spellEnd"/>
            <w:r w:rsidR="005F44FA" w:rsidRPr="00D9671D">
              <w:rPr>
                <w:sz w:val="20"/>
                <w:szCs w:val="20"/>
                <w:lang w:val="hr-HR"/>
              </w:rPr>
              <w:t xml:space="preserve"> v Ljubljani – Fakulteta za </w:t>
            </w:r>
            <w:proofErr w:type="spellStart"/>
            <w:r w:rsidR="005F44FA" w:rsidRPr="00D9671D">
              <w:rPr>
                <w:sz w:val="20"/>
                <w:szCs w:val="20"/>
                <w:lang w:val="hr-HR"/>
              </w:rPr>
              <w:t>socialno</w:t>
            </w:r>
            <w:proofErr w:type="spellEnd"/>
            <w:r w:rsidR="005F44FA" w:rsidRPr="00D9671D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="005F44FA" w:rsidRPr="00D9671D">
              <w:rPr>
                <w:sz w:val="20"/>
                <w:szCs w:val="20"/>
                <w:lang w:val="hr-HR"/>
              </w:rPr>
              <w:t>delo</w:t>
            </w:r>
            <w:proofErr w:type="spellEnd"/>
          </w:p>
        </w:tc>
      </w:tr>
      <w:tr w:rsidR="00BE4A27" w:rsidRPr="00D9671D" w14:paraId="7EC813B1" w14:textId="77777777" w:rsidTr="00C12EA8">
        <w:trPr>
          <w:trHeight w:val="1233"/>
        </w:trPr>
        <w:tc>
          <w:tcPr>
            <w:tcW w:w="155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EFCD79" w14:textId="47C15ADB" w:rsidR="00BE4A27" w:rsidRPr="00D9671D" w:rsidRDefault="00BE4A27" w:rsidP="005B7D6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6E772" w14:textId="008B7A8D" w:rsidR="005B7D61" w:rsidRPr="00D9671D" w:rsidRDefault="00A5728B" w:rsidP="00C12EA8">
            <w:pPr>
              <w:jc w:val="both"/>
              <w:rPr>
                <w:b/>
                <w:lang w:val="hr-HR"/>
              </w:rPr>
            </w:pPr>
            <w:r w:rsidRPr="00D9671D">
              <w:rPr>
                <w:b/>
                <w:lang w:val="hr-HR"/>
              </w:rPr>
              <w:t>Razvojni smjerovi</w:t>
            </w:r>
            <w:r w:rsidR="005F44FA" w:rsidRPr="00D9671D">
              <w:rPr>
                <w:b/>
                <w:lang w:val="hr-HR"/>
              </w:rPr>
              <w:t xml:space="preserve"> na podr</w:t>
            </w:r>
            <w:r w:rsidRPr="00D9671D">
              <w:rPr>
                <w:b/>
                <w:lang w:val="hr-HR"/>
              </w:rPr>
              <w:t>u</w:t>
            </w:r>
            <w:r w:rsidR="005F44FA" w:rsidRPr="00D9671D">
              <w:rPr>
                <w:b/>
                <w:lang w:val="hr-HR"/>
              </w:rPr>
              <w:t xml:space="preserve">čju SO.P. </w:t>
            </w:r>
            <w:r w:rsidRPr="00D9671D">
              <w:rPr>
                <w:b/>
                <w:lang w:val="hr-HR"/>
              </w:rPr>
              <w:t>i uloga društvenih poduzeća</w:t>
            </w:r>
            <w:r w:rsidR="005F44FA" w:rsidRPr="00D9671D">
              <w:rPr>
                <w:b/>
                <w:lang w:val="hr-HR"/>
              </w:rPr>
              <w:t xml:space="preserve"> </w:t>
            </w:r>
            <w:r w:rsidRPr="00D9671D">
              <w:rPr>
                <w:b/>
                <w:lang w:val="hr-HR"/>
              </w:rPr>
              <w:t>na putu</w:t>
            </w:r>
            <w:r w:rsidR="005F44FA" w:rsidRPr="00D9671D">
              <w:rPr>
                <w:b/>
                <w:lang w:val="hr-HR"/>
              </w:rPr>
              <w:t xml:space="preserve"> dru</w:t>
            </w:r>
            <w:r w:rsidRPr="00D9671D">
              <w:rPr>
                <w:b/>
                <w:lang w:val="hr-HR"/>
              </w:rPr>
              <w:t>štvene</w:t>
            </w:r>
            <w:r w:rsidR="005F44FA" w:rsidRPr="00D9671D">
              <w:rPr>
                <w:b/>
                <w:lang w:val="hr-HR"/>
              </w:rPr>
              <w:t xml:space="preserve"> odgovornosti pod</w:t>
            </w:r>
            <w:r w:rsidRPr="00D9671D">
              <w:rPr>
                <w:b/>
                <w:lang w:val="hr-HR"/>
              </w:rPr>
              <w:t>uzeća</w:t>
            </w:r>
          </w:p>
          <w:p w14:paraId="044C50E5" w14:textId="17CC4C3E" w:rsidR="00BE4A27" w:rsidRPr="00D9671D" w:rsidRDefault="00C12EA8" w:rsidP="00C12EA8">
            <w:pPr>
              <w:jc w:val="both"/>
              <w:rPr>
                <w:b/>
                <w:sz w:val="20"/>
                <w:szCs w:val="20"/>
                <w:lang w:val="hr-HR"/>
              </w:rPr>
            </w:pPr>
            <w:r w:rsidRPr="00D9671D">
              <w:rPr>
                <w:sz w:val="20"/>
                <w:szCs w:val="20"/>
                <w:lang w:val="hr-HR"/>
              </w:rPr>
              <w:t xml:space="preserve">Marko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Drofenik</w:t>
            </w:r>
            <w:proofErr w:type="spellEnd"/>
            <w:r w:rsidR="00BE4A27" w:rsidRPr="00D9671D">
              <w:rPr>
                <w:sz w:val="20"/>
                <w:szCs w:val="20"/>
                <w:lang w:val="hr-HR"/>
              </w:rPr>
              <w:t xml:space="preserve">, </w:t>
            </w:r>
            <w:r w:rsidRPr="00D9671D">
              <w:rPr>
                <w:sz w:val="20"/>
                <w:szCs w:val="20"/>
                <w:lang w:val="hr-HR"/>
              </w:rPr>
              <w:t xml:space="preserve">generalni direktor </w:t>
            </w:r>
            <w:proofErr w:type="spellStart"/>
            <w:r w:rsidRPr="00D9671D">
              <w:rPr>
                <w:bCs/>
                <w:sz w:val="20"/>
                <w:szCs w:val="20"/>
                <w:lang w:val="hr-HR"/>
              </w:rPr>
              <w:t>Direktorata</w:t>
            </w:r>
            <w:proofErr w:type="spellEnd"/>
            <w:r w:rsidRPr="00D9671D">
              <w:rPr>
                <w:bCs/>
                <w:sz w:val="20"/>
                <w:szCs w:val="20"/>
                <w:lang w:val="hr-HR"/>
              </w:rPr>
              <w:t xml:space="preserve"> za regionalni razvoj,</w:t>
            </w:r>
            <w:r w:rsidRPr="00D9671D">
              <w:rPr>
                <w:b/>
                <w:bCs/>
                <w:lang w:val="hr-HR"/>
              </w:rPr>
              <w:t xml:space="preserve"> </w:t>
            </w:r>
            <w:proofErr w:type="spellStart"/>
            <w:r w:rsidR="00BE4A27" w:rsidRPr="00D9671D">
              <w:rPr>
                <w:sz w:val="20"/>
                <w:szCs w:val="20"/>
                <w:lang w:val="hr-HR"/>
              </w:rPr>
              <w:t>Ministrstvo</w:t>
            </w:r>
            <w:proofErr w:type="spellEnd"/>
            <w:r w:rsidR="00BE4A27" w:rsidRPr="00D9671D">
              <w:rPr>
                <w:sz w:val="20"/>
                <w:szCs w:val="20"/>
                <w:lang w:val="hr-HR"/>
              </w:rPr>
              <w:t xml:space="preserve"> za gospodarski razvoj </w:t>
            </w:r>
            <w:proofErr w:type="spellStart"/>
            <w:r w:rsidR="00BE4A27" w:rsidRPr="00D9671D">
              <w:rPr>
                <w:sz w:val="20"/>
                <w:szCs w:val="20"/>
                <w:lang w:val="hr-HR"/>
              </w:rPr>
              <w:t>in</w:t>
            </w:r>
            <w:proofErr w:type="spellEnd"/>
            <w:r w:rsidR="00BE4A27" w:rsidRPr="00D9671D">
              <w:rPr>
                <w:sz w:val="20"/>
                <w:szCs w:val="20"/>
                <w:lang w:val="hr-HR"/>
              </w:rPr>
              <w:t xml:space="preserve"> tehnologijo</w:t>
            </w:r>
          </w:p>
        </w:tc>
      </w:tr>
      <w:tr w:rsidR="00E5208A" w:rsidRPr="00D9671D" w14:paraId="393BE659" w14:textId="77777777" w:rsidTr="00252DCF">
        <w:trPr>
          <w:trHeight w:val="846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8E8AF" w14:textId="2E090494" w:rsidR="00E5208A" w:rsidRPr="00D9671D" w:rsidRDefault="00BC527C" w:rsidP="00E5208A">
            <w:pPr>
              <w:rPr>
                <w:i/>
                <w:sz w:val="20"/>
                <w:szCs w:val="20"/>
                <w:lang w:val="hr-HR"/>
              </w:rPr>
            </w:pPr>
            <w:r w:rsidRPr="00D9671D">
              <w:rPr>
                <w:i/>
                <w:sz w:val="20"/>
                <w:szCs w:val="20"/>
                <w:lang w:val="hr-HR"/>
              </w:rPr>
              <w:t>11.1</w:t>
            </w:r>
            <w:r w:rsidR="00223153" w:rsidRPr="00D9671D">
              <w:rPr>
                <w:i/>
                <w:sz w:val="20"/>
                <w:szCs w:val="20"/>
                <w:lang w:val="hr-HR"/>
              </w:rPr>
              <w:t>5</w:t>
            </w:r>
            <w:r w:rsidRPr="00D9671D">
              <w:rPr>
                <w:i/>
                <w:sz w:val="20"/>
                <w:szCs w:val="20"/>
                <w:lang w:val="hr-HR"/>
              </w:rPr>
              <w:t xml:space="preserve"> – 11.4</w:t>
            </w:r>
            <w:r w:rsidR="00223153" w:rsidRPr="00D9671D">
              <w:rPr>
                <w:i/>
                <w:sz w:val="20"/>
                <w:szCs w:val="20"/>
                <w:lang w:val="hr-HR"/>
              </w:rPr>
              <w:t>5</w:t>
            </w:r>
          </w:p>
          <w:p w14:paraId="0A9F6CBF" w14:textId="566A840F" w:rsidR="00FC6108" w:rsidRPr="00D9671D" w:rsidRDefault="00FC6108" w:rsidP="00E5208A">
            <w:pPr>
              <w:rPr>
                <w:i/>
                <w:sz w:val="20"/>
                <w:szCs w:val="20"/>
                <w:lang w:val="hr-HR"/>
              </w:rPr>
            </w:pPr>
            <w:proofErr w:type="spellStart"/>
            <w:r w:rsidRPr="00D9671D">
              <w:rPr>
                <w:i/>
                <w:sz w:val="20"/>
                <w:szCs w:val="20"/>
                <w:lang w:val="hr-HR"/>
              </w:rPr>
              <w:t>Vzporedno</w:t>
            </w:r>
            <w:proofErr w:type="spellEnd"/>
            <w:r w:rsidRPr="00D9671D">
              <w:rPr>
                <w:i/>
                <w:sz w:val="20"/>
                <w:szCs w:val="20"/>
                <w:lang w:val="hr-HR"/>
              </w:rPr>
              <w:t xml:space="preserve"> (</w:t>
            </w:r>
            <w:r w:rsidR="00223153" w:rsidRPr="00D9671D">
              <w:rPr>
                <w:i/>
                <w:sz w:val="20"/>
                <w:szCs w:val="20"/>
                <w:lang w:val="hr-HR"/>
              </w:rPr>
              <w:t>20</w:t>
            </w:r>
            <w:r w:rsidRPr="00D9671D">
              <w:rPr>
                <w:i/>
                <w:sz w:val="20"/>
                <w:szCs w:val="20"/>
                <w:lang w:val="hr-HR"/>
              </w:rPr>
              <w:t>')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180D6" w14:textId="63111B85" w:rsidR="00E5208A" w:rsidRPr="00D9671D" w:rsidRDefault="00BC527C" w:rsidP="00C12EA8">
            <w:pPr>
              <w:jc w:val="both"/>
              <w:rPr>
                <w:i/>
                <w:lang w:val="hr-HR"/>
              </w:rPr>
            </w:pPr>
            <w:r w:rsidRPr="00D9671D">
              <w:rPr>
                <w:i/>
                <w:lang w:val="hr-HR"/>
              </w:rPr>
              <w:t>Odmor</w:t>
            </w:r>
            <w:r w:rsidR="00D670C3" w:rsidRPr="00D9671D">
              <w:rPr>
                <w:i/>
                <w:lang w:val="hr-HR"/>
              </w:rPr>
              <w:t xml:space="preserve"> (</w:t>
            </w:r>
            <w:r w:rsidR="00A5728B" w:rsidRPr="00D9671D">
              <w:rPr>
                <w:i/>
                <w:lang w:val="hr-HR"/>
              </w:rPr>
              <w:t>osvježenje</w:t>
            </w:r>
            <w:r w:rsidR="00D670C3" w:rsidRPr="00D9671D">
              <w:rPr>
                <w:i/>
                <w:lang w:val="hr-HR"/>
              </w:rPr>
              <w:t>)</w:t>
            </w:r>
          </w:p>
          <w:p w14:paraId="211B8EA4" w14:textId="4088FADC" w:rsidR="00FC6108" w:rsidRPr="00D9671D" w:rsidRDefault="00FC6108" w:rsidP="00C12EA8">
            <w:pPr>
              <w:jc w:val="both"/>
              <w:rPr>
                <w:i/>
                <w:lang w:val="hr-HR"/>
              </w:rPr>
            </w:pPr>
            <w:r w:rsidRPr="00D9671D">
              <w:rPr>
                <w:i/>
                <w:lang w:val="hr-HR"/>
              </w:rPr>
              <w:t>Izjave za medije</w:t>
            </w:r>
          </w:p>
        </w:tc>
      </w:tr>
      <w:tr w:rsidR="00B47EF5" w:rsidRPr="00D9671D" w14:paraId="7DBDF62F" w14:textId="77777777" w:rsidTr="005B7D61">
        <w:trPr>
          <w:trHeight w:val="709"/>
        </w:trPr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EC1447" w14:textId="5B26ACE2" w:rsidR="00B47EF5" w:rsidRPr="00D9671D" w:rsidRDefault="00B47EF5" w:rsidP="005B7D61">
            <w:pPr>
              <w:rPr>
                <w:sz w:val="20"/>
                <w:szCs w:val="20"/>
                <w:lang w:val="hr-HR"/>
              </w:rPr>
            </w:pPr>
            <w:r w:rsidRPr="00D9671D">
              <w:rPr>
                <w:sz w:val="20"/>
                <w:szCs w:val="20"/>
                <w:lang w:val="hr-HR"/>
              </w:rPr>
              <w:t>11.4</w:t>
            </w:r>
            <w:r w:rsidR="00223153" w:rsidRPr="00D9671D">
              <w:rPr>
                <w:sz w:val="20"/>
                <w:szCs w:val="20"/>
                <w:lang w:val="hr-HR"/>
              </w:rPr>
              <w:t>5</w:t>
            </w:r>
            <w:r w:rsidRPr="00D9671D">
              <w:rPr>
                <w:sz w:val="20"/>
                <w:szCs w:val="20"/>
                <w:lang w:val="hr-HR"/>
              </w:rPr>
              <w:t xml:space="preserve"> – 13.</w:t>
            </w:r>
            <w:r w:rsidR="00223153" w:rsidRPr="00D9671D">
              <w:rPr>
                <w:sz w:val="20"/>
                <w:szCs w:val="20"/>
                <w:lang w:val="hr-HR"/>
              </w:rPr>
              <w:t>2</w:t>
            </w:r>
            <w:r w:rsidRPr="00D9671D">
              <w:rPr>
                <w:sz w:val="20"/>
                <w:szCs w:val="20"/>
                <w:lang w:val="hr-HR"/>
              </w:rPr>
              <w:t>0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4DAC67" w14:textId="12B1E1EF" w:rsidR="005B7D61" w:rsidRPr="00D9671D" w:rsidRDefault="00223153" w:rsidP="005B7D61">
            <w:pPr>
              <w:rPr>
                <w:b/>
                <w:lang w:val="hr-HR"/>
              </w:rPr>
            </w:pPr>
            <w:r w:rsidRPr="00D9671D">
              <w:rPr>
                <w:b/>
                <w:lang w:val="hr-HR"/>
              </w:rPr>
              <w:t>Uključivanje u socijalnu aktivaciju u Uredima rada - skup ciljnih skupina</w:t>
            </w:r>
          </w:p>
          <w:p w14:paraId="6FD29C2A" w14:textId="0ABB7D66" w:rsidR="00B47EF5" w:rsidRPr="00D9671D" w:rsidRDefault="00223153" w:rsidP="005B7D61">
            <w:pPr>
              <w:rPr>
                <w:sz w:val="20"/>
                <w:szCs w:val="20"/>
                <w:lang w:val="hr-HR"/>
              </w:rPr>
            </w:pPr>
            <w:r w:rsidRPr="00D9671D">
              <w:rPr>
                <w:sz w:val="20"/>
                <w:szCs w:val="20"/>
                <w:lang w:val="hr-HR"/>
              </w:rPr>
              <w:t xml:space="preserve">Sanja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Belec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, </w:t>
            </w:r>
            <w:r w:rsidR="00B47EF5" w:rsidRPr="00D9671D">
              <w:rPr>
                <w:sz w:val="20"/>
                <w:szCs w:val="20"/>
                <w:lang w:val="hr-HR"/>
              </w:rPr>
              <w:t xml:space="preserve">Zavod RS za </w:t>
            </w:r>
            <w:proofErr w:type="spellStart"/>
            <w:r w:rsidR="00B47EF5" w:rsidRPr="00D9671D">
              <w:rPr>
                <w:sz w:val="20"/>
                <w:szCs w:val="20"/>
                <w:lang w:val="hr-HR"/>
              </w:rPr>
              <w:t>zaposlovanje</w:t>
            </w:r>
            <w:proofErr w:type="spellEnd"/>
          </w:p>
        </w:tc>
      </w:tr>
      <w:tr w:rsidR="00B47EF5" w:rsidRPr="00D9671D" w14:paraId="56F7A12F" w14:textId="77777777" w:rsidTr="005B7D61">
        <w:trPr>
          <w:trHeight w:val="745"/>
        </w:trPr>
        <w:tc>
          <w:tcPr>
            <w:tcW w:w="1555" w:type="dxa"/>
            <w:vMerge/>
            <w:tcBorders>
              <w:left w:val="nil"/>
              <w:right w:val="nil"/>
            </w:tcBorders>
            <w:vAlign w:val="center"/>
          </w:tcPr>
          <w:p w14:paraId="7B9A5DE2" w14:textId="748C8C9A" w:rsidR="00B47EF5" w:rsidRPr="00D9671D" w:rsidRDefault="00B47EF5" w:rsidP="005B7D6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34396" w14:textId="77777777" w:rsidR="00EA74B0" w:rsidRPr="00D9671D" w:rsidRDefault="00EA74B0" w:rsidP="00EA74B0">
            <w:pPr>
              <w:rPr>
                <w:b/>
                <w:sz w:val="20"/>
                <w:szCs w:val="20"/>
                <w:lang w:val="hr-HR"/>
              </w:rPr>
            </w:pPr>
            <w:r w:rsidRPr="00D9671D">
              <w:rPr>
                <w:b/>
                <w:lang w:val="hr-HR"/>
              </w:rPr>
              <w:t>Socijalno mentorstvo kao oblik aktivacije – odgovor na socijalne rizike</w:t>
            </w:r>
            <w:r w:rsidRPr="00D9671D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14:paraId="6C10AE32" w14:textId="64B4CCC1" w:rsidR="00B47EF5" w:rsidRPr="00D9671D" w:rsidRDefault="00EA74B0" w:rsidP="005B7D61">
            <w:pPr>
              <w:rPr>
                <w:b/>
                <w:lang w:val="hr-HR"/>
              </w:rPr>
            </w:pPr>
            <w:r w:rsidRPr="00D9671D">
              <w:rPr>
                <w:sz w:val="20"/>
                <w:szCs w:val="20"/>
                <w:lang w:val="hr-HR"/>
              </w:rPr>
              <w:t xml:space="preserve">Alenka Bilić, ravnateljica,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Center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 za socijalnu skrb Čakovec</w:t>
            </w:r>
          </w:p>
        </w:tc>
      </w:tr>
      <w:tr w:rsidR="00B47EF5" w:rsidRPr="00D9671D" w14:paraId="3B37A605" w14:textId="77777777" w:rsidTr="005B7D61">
        <w:trPr>
          <w:trHeight w:val="700"/>
        </w:trPr>
        <w:tc>
          <w:tcPr>
            <w:tcW w:w="1555" w:type="dxa"/>
            <w:vMerge/>
            <w:tcBorders>
              <w:left w:val="nil"/>
              <w:right w:val="nil"/>
            </w:tcBorders>
            <w:vAlign w:val="center"/>
          </w:tcPr>
          <w:p w14:paraId="4E71BB67" w14:textId="4EFADF23" w:rsidR="00B47EF5" w:rsidRPr="00D9671D" w:rsidRDefault="00B47EF5" w:rsidP="005B7D6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EFA2" w14:textId="56D11460" w:rsidR="00EA74B0" w:rsidRPr="00D9671D" w:rsidRDefault="00D9671D" w:rsidP="00EA74B0">
            <w:pPr>
              <w:rPr>
                <w:b/>
                <w:lang w:val="hr-HR"/>
              </w:rPr>
            </w:pPr>
            <w:r w:rsidRPr="00D9671D">
              <w:rPr>
                <w:b/>
                <w:lang w:val="hr-HR"/>
              </w:rPr>
              <w:t>Uloga i iskustva Centra za socijalni rad Celje u području društvene aktivacije</w:t>
            </w:r>
          </w:p>
          <w:p w14:paraId="7C2F3CAD" w14:textId="62AC3F4F" w:rsidR="00B47EF5" w:rsidRPr="00D9671D" w:rsidRDefault="00EA74B0" w:rsidP="00EA74B0">
            <w:pPr>
              <w:rPr>
                <w:sz w:val="20"/>
                <w:szCs w:val="20"/>
                <w:lang w:val="hr-HR"/>
              </w:rPr>
            </w:pPr>
            <w:proofErr w:type="spellStart"/>
            <w:r w:rsidRPr="00D9671D">
              <w:rPr>
                <w:sz w:val="20"/>
                <w:szCs w:val="20"/>
                <w:lang w:val="hr-HR"/>
              </w:rPr>
              <w:t>mag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. Olga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Bezenšek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 Lalić, </w:t>
            </w:r>
            <w:r w:rsidR="00D9671D" w:rsidRPr="00D9671D">
              <w:rPr>
                <w:sz w:val="20"/>
                <w:szCs w:val="20"/>
                <w:lang w:val="hr-HR"/>
              </w:rPr>
              <w:t xml:space="preserve">v.d. direktorice,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Center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 za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socialno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9671D">
              <w:rPr>
                <w:sz w:val="20"/>
                <w:szCs w:val="20"/>
                <w:lang w:val="hr-HR"/>
              </w:rPr>
              <w:t>delo</w:t>
            </w:r>
            <w:proofErr w:type="spellEnd"/>
            <w:r w:rsidRPr="00D9671D">
              <w:rPr>
                <w:sz w:val="20"/>
                <w:szCs w:val="20"/>
                <w:lang w:val="hr-HR"/>
              </w:rPr>
              <w:t xml:space="preserve"> Celje</w:t>
            </w:r>
          </w:p>
        </w:tc>
      </w:tr>
      <w:tr w:rsidR="00B47EF5" w:rsidRPr="00D9671D" w14:paraId="536EED22" w14:textId="77777777" w:rsidTr="005B7D61">
        <w:trPr>
          <w:trHeight w:val="709"/>
        </w:trPr>
        <w:tc>
          <w:tcPr>
            <w:tcW w:w="1555" w:type="dxa"/>
            <w:vMerge/>
            <w:tcBorders>
              <w:left w:val="nil"/>
              <w:right w:val="nil"/>
            </w:tcBorders>
            <w:vAlign w:val="center"/>
          </w:tcPr>
          <w:p w14:paraId="3C2BDDE1" w14:textId="094F30D6" w:rsidR="00B47EF5" w:rsidRPr="00D9671D" w:rsidRDefault="00B47EF5" w:rsidP="005B7D6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45163" w14:textId="61515991" w:rsidR="005B7D61" w:rsidRPr="00D9671D" w:rsidRDefault="00D9671D" w:rsidP="005B7D61">
            <w:pPr>
              <w:rPr>
                <w:b/>
                <w:lang w:val="hr-HR"/>
              </w:rPr>
            </w:pPr>
            <w:r w:rsidRPr="00D9671D">
              <w:rPr>
                <w:b/>
                <w:lang w:val="hr-HR"/>
              </w:rPr>
              <w:t>Predstavljanje iskustava u Regionalnim uredima rada u Hrvatskoj</w:t>
            </w:r>
          </w:p>
          <w:p w14:paraId="1B7E32C8" w14:textId="2D88EAB9" w:rsidR="00B47EF5" w:rsidRPr="00D9671D" w:rsidRDefault="00D9671D" w:rsidP="005B7D61">
            <w:pPr>
              <w:rPr>
                <w:sz w:val="20"/>
                <w:szCs w:val="20"/>
                <w:lang w:val="hr-HR"/>
              </w:rPr>
            </w:pPr>
            <w:r w:rsidRPr="00D9671D">
              <w:rPr>
                <w:sz w:val="20"/>
                <w:szCs w:val="20"/>
                <w:lang w:val="hr-HR"/>
              </w:rPr>
              <w:t xml:space="preserve">Zastupnik - </w:t>
            </w:r>
            <w:r w:rsidR="00B47EF5" w:rsidRPr="00D9671D">
              <w:rPr>
                <w:sz w:val="20"/>
                <w:szCs w:val="20"/>
                <w:lang w:val="hr-HR"/>
              </w:rPr>
              <w:t>Hrvatski zavod za zapošljavanje, Regionalni ured</w:t>
            </w:r>
            <w:r w:rsidR="00493DF2">
              <w:rPr>
                <w:sz w:val="20"/>
                <w:szCs w:val="20"/>
                <w:lang w:val="hr-HR"/>
              </w:rPr>
              <w:t xml:space="preserve"> iz Hrvatske</w:t>
            </w:r>
          </w:p>
        </w:tc>
      </w:tr>
      <w:tr w:rsidR="00B47EF5" w:rsidRPr="00D9671D" w14:paraId="511BD73E" w14:textId="77777777" w:rsidTr="00B47EF5">
        <w:trPr>
          <w:trHeight w:val="550"/>
        </w:trPr>
        <w:tc>
          <w:tcPr>
            <w:tcW w:w="155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E8DA51" w14:textId="3E114388" w:rsidR="00B47EF5" w:rsidRPr="00D9671D" w:rsidRDefault="00B47EF5" w:rsidP="005B7D6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C40B9" w14:textId="4DD5FC62" w:rsidR="00B47EF5" w:rsidRPr="00D9671D" w:rsidRDefault="00B47EF5" w:rsidP="005B7D61">
            <w:pPr>
              <w:rPr>
                <w:b/>
                <w:lang w:val="hr-HR"/>
              </w:rPr>
            </w:pPr>
            <w:r w:rsidRPr="00D9671D">
              <w:rPr>
                <w:b/>
                <w:lang w:val="hr-HR"/>
              </w:rPr>
              <w:t>MODERIRANA RA</w:t>
            </w:r>
            <w:r w:rsidR="00007510" w:rsidRPr="00D9671D">
              <w:rPr>
                <w:b/>
                <w:lang w:val="hr-HR"/>
              </w:rPr>
              <w:t>S</w:t>
            </w:r>
            <w:r w:rsidRPr="00D9671D">
              <w:rPr>
                <w:b/>
                <w:lang w:val="hr-HR"/>
              </w:rPr>
              <w:t>PRAVA</w:t>
            </w:r>
          </w:p>
        </w:tc>
      </w:tr>
      <w:tr w:rsidR="00E5208A" w:rsidRPr="00D9671D" w14:paraId="2C8C5605" w14:textId="77777777" w:rsidTr="005F44FA">
        <w:trPr>
          <w:trHeight w:val="925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00A3B9" w14:textId="2ECD93D5" w:rsidR="00E5208A" w:rsidRPr="00D9671D" w:rsidRDefault="001D7FA8" w:rsidP="00E5208A">
            <w:pPr>
              <w:rPr>
                <w:sz w:val="20"/>
                <w:szCs w:val="20"/>
                <w:lang w:val="hr-HR"/>
              </w:rPr>
            </w:pPr>
            <w:r w:rsidRPr="00D9671D">
              <w:rPr>
                <w:sz w:val="20"/>
                <w:szCs w:val="20"/>
                <w:lang w:val="hr-HR"/>
              </w:rPr>
              <w:t>13.</w:t>
            </w:r>
            <w:r w:rsidR="00223153" w:rsidRPr="00D9671D">
              <w:rPr>
                <w:sz w:val="20"/>
                <w:szCs w:val="20"/>
                <w:lang w:val="hr-HR"/>
              </w:rPr>
              <w:t>2</w:t>
            </w:r>
            <w:r w:rsidR="00DC7923" w:rsidRPr="00D9671D">
              <w:rPr>
                <w:sz w:val="20"/>
                <w:szCs w:val="20"/>
                <w:lang w:val="hr-HR"/>
              </w:rPr>
              <w:t>0</w:t>
            </w:r>
            <w:r w:rsidR="00B47EF5" w:rsidRPr="00D9671D">
              <w:rPr>
                <w:sz w:val="20"/>
                <w:szCs w:val="20"/>
                <w:lang w:val="hr-HR"/>
              </w:rPr>
              <w:t xml:space="preserve"> </w:t>
            </w:r>
            <w:r w:rsidRPr="00D9671D">
              <w:rPr>
                <w:sz w:val="20"/>
                <w:szCs w:val="20"/>
                <w:lang w:val="hr-HR"/>
              </w:rPr>
              <w:t>– 1</w:t>
            </w:r>
            <w:r w:rsidR="00633F94" w:rsidRPr="00D9671D">
              <w:rPr>
                <w:sz w:val="20"/>
                <w:szCs w:val="20"/>
                <w:lang w:val="hr-HR"/>
              </w:rPr>
              <w:t>4</w:t>
            </w:r>
            <w:r w:rsidRPr="00D9671D">
              <w:rPr>
                <w:sz w:val="20"/>
                <w:szCs w:val="20"/>
                <w:lang w:val="hr-HR"/>
              </w:rPr>
              <w:t>.</w:t>
            </w:r>
            <w:r w:rsidR="00223153" w:rsidRPr="00D9671D">
              <w:rPr>
                <w:sz w:val="20"/>
                <w:szCs w:val="20"/>
                <w:lang w:val="hr-HR"/>
              </w:rPr>
              <w:t>15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2E8A2" w14:textId="3D86A08C" w:rsidR="005F44FA" w:rsidRPr="00D9671D" w:rsidRDefault="00633F94" w:rsidP="00E5208A">
            <w:pPr>
              <w:rPr>
                <w:lang w:val="hr-HR"/>
              </w:rPr>
            </w:pPr>
            <w:proofErr w:type="spellStart"/>
            <w:r w:rsidRPr="00D9671D">
              <w:rPr>
                <w:b/>
                <w:lang w:val="hr-HR"/>
              </w:rPr>
              <w:t>P</w:t>
            </w:r>
            <w:r w:rsidR="001D7FA8" w:rsidRPr="00D9671D">
              <w:rPr>
                <w:b/>
                <w:lang w:val="hr-HR"/>
              </w:rPr>
              <w:t>ilotn</w:t>
            </w:r>
            <w:r w:rsidRPr="00D9671D">
              <w:rPr>
                <w:b/>
                <w:lang w:val="hr-HR"/>
              </w:rPr>
              <w:t>a</w:t>
            </w:r>
            <w:proofErr w:type="spellEnd"/>
            <w:r w:rsidR="001D7FA8" w:rsidRPr="00D9671D">
              <w:rPr>
                <w:b/>
                <w:lang w:val="hr-HR"/>
              </w:rPr>
              <w:t xml:space="preserve"> praks</w:t>
            </w:r>
            <w:r w:rsidRPr="00D9671D">
              <w:rPr>
                <w:b/>
                <w:lang w:val="hr-HR"/>
              </w:rPr>
              <w:t>a</w:t>
            </w:r>
            <w:r w:rsidR="001D7FA8" w:rsidRPr="00D9671D">
              <w:rPr>
                <w:b/>
                <w:lang w:val="hr-HR"/>
              </w:rPr>
              <w:t xml:space="preserve"> soci</w:t>
            </w:r>
            <w:r w:rsidR="00A5728B" w:rsidRPr="00D9671D">
              <w:rPr>
                <w:b/>
                <w:lang w:val="hr-HR"/>
              </w:rPr>
              <w:t>j</w:t>
            </w:r>
            <w:r w:rsidR="001D7FA8" w:rsidRPr="00D9671D">
              <w:rPr>
                <w:b/>
                <w:lang w:val="hr-HR"/>
              </w:rPr>
              <w:t>alne aktivacije</w:t>
            </w:r>
            <w:r w:rsidR="00896D46" w:rsidRPr="00D9671D">
              <w:rPr>
                <w:b/>
                <w:lang w:val="hr-HR"/>
              </w:rPr>
              <w:t xml:space="preserve"> - </w:t>
            </w:r>
            <w:r w:rsidRPr="00D9671D">
              <w:rPr>
                <w:lang w:val="hr-HR"/>
              </w:rPr>
              <w:t>(</w:t>
            </w:r>
            <w:r w:rsidR="005B7D61" w:rsidRPr="00D9671D">
              <w:rPr>
                <w:lang w:val="hr-HR"/>
              </w:rPr>
              <w:t xml:space="preserve">pregled </w:t>
            </w:r>
            <w:r w:rsidR="00A5728B" w:rsidRPr="00D9671D">
              <w:rPr>
                <w:lang w:val="hr-HR"/>
              </w:rPr>
              <w:t xml:space="preserve">sudionika sudjelovanja kod </w:t>
            </w:r>
            <w:r w:rsidR="00D670C3" w:rsidRPr="00D9671D">
              <w:rPr>
                <w:lang w:val="hr-HR"/>
              </w:rPr>
              <w:t xml:space="preserve"> </w:t>
            </w:r>
            <w:r w:rsidR="00A5728B" w:rsidRPr="00D9671D">
              <w:rPr>
                <w:lang w:val="hr-HR"/>
              </w:rPr>
              <w:t>izvršenja</w:t>
            </w:r>
            <w:r w:rsidR="00D670C3" w:rsidRPr="00D9671D">
              <w:rPr>
                <w:lang w:val="hr-HR"/>
              </w:rPr>
              <w:t xml:space="preserve"> soci</w:t>
            </w:r>
            <w:r w:rsidR="00A5728B" w:rsidRPr="00D9671D">
              <w:rPr>
                <w:lang w:val="hr-HR"/>
              </w:rPr>
              <w:t>j</w:t>
            </w:r>
            <w:r w:rsidR="00D670C3" w:rsidRPr="00D9671D">
              <w:rPr>
                <w:lang w:val="hr-HR"/>
              </w:rPr>
              <w:t>alne aktivacije</w:t>
            </w:r>
            <w:r w:rsidR="005B7D61" w:rsidRPr="00D9671D">
              <w:rPr>
                <w:lang w:val="hr-HR"/>
              </w:rPr>
              <w:t xml:space="preserve"> </w:t>
            </w:r>
            <w:r w:rsidR="00A5728B" w:rsidRPr="00D9671D">
              <w:rPr>
                <w:lang w:val="hr-HR"/>
              </w:rPr>
              <w:t xml:space="preserve">i </w:t>
            </w:r>
            <w:r w:rsidR="00D9671D" w:rsidRPr="00D9671D">
              <w:rPr>
                <w:lang w:val="hr-HR"/>
              </w:rPr>
              <w:t xml:space="preserve">RAZGLED PRIMJERA DOBRE PRAKSE </w:t>
            </w:r>
            <w:r w:rsidR="00A5728B" w:rsidRPr="00D9671D">
              <w:rPr>
                <w:lang w:val="hr-HR"/>
              </w:rPr>
              <w:t>u</w:t>
            </w:r>
            <w:r w:rsidR="00896D46" w:rsidRPr="00D9671D">
              <w:rPr>
                <w:lang w:val="hr-HR"/>
              </w:rPr>
              <w:t xml:space="preserve"> </w:t>
            </w:r>
            <w:proofErr w:type="spellStart"/>
            <w:r w:rsidR="00896D46" w:rsidRPr="00D9671D">
              <w:rPr>
                <w:lang w:val="hr-HR"/>
              </w:rPr>
              <w:t>Ormožu</w:t>
            </w:r>
            <w:proofErr w:type="spellEnd"/>
            <w:r w:rsidR="00896D46" w:rsidRPr="00D9671D">
              <w:rPr>
                <w:lang w:val="hr-HR"/>
              </w:rPr>
              <w:t>)</w:t>
            </w:r>
            <w:r w:rsidR="005B7D61" w:rsidRPr="00D9671D">
              <w:rPr>
                <w:lang w:val="hr-HR"/>
              </w:rPr>
              <w:t xml:space="preserve"> </w:t>
            </w:r>
          </w:p>
          <w:p w14:paraId="1595BD50" w14:textId="5FC13C4B" w:rsidR="001D7FA8" w:rsidRPr="00D9671D" w:rsidRDefault="001D7FA8" w:rsidP="00E5208A">
            <w:pPr>
              <w:rPr>
                <w:lang w:val="hr-HR"/>
              </w:rPr>
            </w:pPr>
            <w:r w:rsidRPr="00D9671D">
              <w:rPr>
                <w:sz w:val="20"/>
                <w:szCs w:val="20"/>
                <w:lang w:val="hr-HR"/>
              </w:rPr>
              <w:t>dr. Marinka Vovk, CPU</w:t>
            </w:r>
          </w:p>
        </w:tc>
      </w:tr>
    </w:tbl>
    <w:p w14:paraId="51BE3FA5" w14:textId="77777777" w:rsidR="005B7D61" w:rsidRPr="00D9671D" w:rsidRDefault="005B7D61" w:rsidP="00B47EF5">
      <w:pPr>
        <w:spacing w:after="120"/>
        <w:jc w:val="both"/>
        <w:rPr>
          <w:b/>
          <w:lang w:val="hr-HR"/>
        </w:rPr>
      </w:pPr>
    </w:p>
    <w:p w14:paraId="26214BCA" w14:textId="52C2F356" w:rsidR="00634F86" w:rsidRPr="00D9671D" w:rsidRDefault="00B47EF5" w:rsidP="00F94967">
      <w:pPr>
        <w:spacing w:after="120"/>
        <w:rPr>
          <w:lang w:val="hr-HR"/>
        </w:rPr>
      </w:pPr>
      <w:r w:rsidRPr="00D9671D">
        <w:rPr>
          <w:b/>
          <w:lang w:val="hr-HR"/>
        </w:rPr>
        <w:t>D</w:t>
      </w:r>
      <w:r w:rsidR="00634F86" w:rsidRPr="00D9671D">
        <w:rPr>
          <w:b/>
          <w:lang w:val="hr-HR"/>
        </w:rPr>
        <w:t>odatne informacije:</w:t>
      </w:r>
      <w:r w:rsidR="00F94967">
        <w:rPr>
          <w:b/>
          <w:lang w:val="hr-HR"/>
        </w:rPr>
        <w:t xml:space="preserve"> </w:t>
      </w:r>
      <w:r w:rsidR="008126B5" w:rsidRPr="008126B5">
        <w:rPr>
          <w:lang w:val="hr-HR"/>
        </w:rPr>
        <w:t xml:space="preserve">Ivana Knez, </w:t>
      </w:r>
      <w:r w:rsidR="008126B5" w:rsidRPr="008126B5">
        <w:rPr>
          <w:lang w:val="hr-HR" w:eastAsia="hr-HR"/>
        </w:rPr>
        <w:t>Javna ustanova za razvoj Međimurske županije REDEA</w:t>
      </w:r>
      <w:r w:rsidR="008126B5">
        <w:rPr>
          <w:lang w:val="hr-HR" w:eastAsia="hr-HR"/>
        </w:rPr>
        <w:t xml:space="preserve">, </w:t>
      </w:r>
      <w:hyperlink r:id="rId9" w:history="1">
        <w:r w:rsidR="00F94967" w:rsidRPr="000E5799">
          <w:rPr>
            <w:rStyle w:val="Hiperveza"/>
            <w:lang w:val="hr-HR"/>
          </w:rPr>
          <w:t>ivana.knez@redea.hr</w:t>
        </w:r>
      </w:hyperlink>
      <w:r w:rsidR="00F94967">
        <w:rPr>
          <w:lang w:val="hr-HR"/>
        </w:rPr>
        <w:t xml:space="preserve">  ili </w:t>
      </w:r>
      <w:r w:rsidR="00634F86" w:rsidRPr="00D9671D">
        <w:rPr>
          <w:lang w:val="hr-HR"/>
        </w:rPr>
        <w:t xml:space="preserve">dr. Marinka </w:t>
      </w:r>
      <w:proofErr w:type="spellStart"/>
      <w:r w:rsidR="00634F86" w:rsidRPr="00D9671D">
        <w:rPr>
          <w:lang w:val="hr-HR"/>
        </w:rPr>
        <w:t>Vovk</w:t>
      </w:r>
      <w:proofErr w:type="spellEnd"/>
      <w:r w:rsidR="00634F86" w:rsidRPr="00D9671D">
        <w:rPr>
          <w:lang w:val="hr-HR"/>
        </w:rPr>
        <w:t xml:space="preserve">, CPU, </w:t>
      </w:r>
      <w:hyperlink r:id="rId10" w:history="1">
        <w:r w:rsidR="00F94967" w:rsidRPr="000E5799">
          <w:rPr>
            <w:rStyle w:val="Hiperveza"/>
            <w:lang w:val="hr-HR"/>
          </w:rPr>
          <w:t>ormoz@cpu-reuse.com</w:t>
        </w:r>
      </w:hyperlink>
      <w:r w:rsidR="00F94967">
        <w:rPr>
          <w:lang w:val="hr-HR"/>
        </w:rPr>
        <w:t xml:space="preserve"> </w:t>
      </w:r>
    </w:p>
    <w:sectPr w:rsidR="00634F86" w:rsidRPr="00D9671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B52DA" w14:textId="77777777" w:rsidR="00FA073A" w:rsidRDefault="00FA073A" w:rsidP="00EC3648">
      <w:r>
        <w:separator/>
      </w:r>
    </w:p>
  </w:endnote>
  <w:endnote w:type="continuationSeparator" w:id="0">
    <w:p w14:paraId="6635EF79" w14:textId="77777777" w:rsidR="00FA073A" w:rsidRDefault="00FA073A" w:rsidP="00EC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8DA10" w14:textId="77777777" w:rsidR="00FA073A" w:rsidRDefault="00FA073A" w:rsidP="00EC3648">
      <w:r>
        <w:separator/>
      </w:r>
    </w:p>
  </w:footnote>
  <w:footnote w:type="continuationSeparator" w:id="0">
    <w:p w14:paraId="3AE00DDC" w14:textId="77777777" w:rsidR="00FA073A" w:rsidRDefault="00FA073A" w:rsidP="00EC3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935E" w14:textId="056DD1C3" w:rsidR="00413F5A" w:rsidRDefault="00F94967">
    <w:pPr>
      <w:pStyle w:val="Zaglavlje"/>
    </w:pPr>
    <w:r w:rsidRPr="00D9671D">
      <w:rPr>
        <w:noProof/>
        <w:sz w:val="10"/>
        <w:szCs w:val="10"/>
        <w:lang w:val="hr-HR" w:eastAsia="hr-HR"/>
      </w:rPr>
      <w:drawing>
        <wp:anchor distT="0" distB="0" distL="114300" distR="114300" simplePos="0" relativeHeight="251661312" behindDoc="0" locked="0" layoutInCell="1" allowOverlap="1" wp14:anchorId="6114DF9C" wp14:editId="40491EEF">
          <wp:simplePos x="0" y="0"/>
          <wp:positionH relativeFrom="margin">
            <wp:posOffset>4191635</wp:posOffset>
          </wp:positionH>
          <wp:positionV relativeFrom="topMargin">
            <wp:posOffset>337820</wp:posOffset>
          </wp:positionV>
          <wp:extent cx="1721485" cy="75628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reg_si-hr_sl_h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7" r="4645"/>
                  <a:stretch/>
                </pic:blipFill>
                <pic:spPr bwMode="auto">
                  <a:xfrm>
                    <a:off x="0" y="0"/>
                    <a:ext cx="1721485" cy="756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F5A" w:rsidRPr="00413F5A">
      <w:rPr>
        <w:noProof/>
        <w:sz w:val="10"/>
        <w:szCs w:val="10"/>
        <w:lang w:val="hr-HR"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ACC3C1" wp14:editId="7BFC5A3A">
              <wp:simplePos x="0" y="0"/>
              <wp:positionH relativeFrom="margin">
                <wp:posOffset>-171450</wp:posOffset>
              </wp:positionH>
              <wp:positionV relativeFrom="paragraph">
                <wp:posOffset>-164465</wp:posOffset>
              </wp:positionV>
              <wp:extent cx="1562100" cy="828675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A4A991" w14:textId="77777777" w:rsidR="00413F5A" w:rsidRDefault="00413F5A" w:rsidP="00413F5A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4C161AED" wp14:editId="0713DE07">
                                <wp:extent cx="1235034" cy="746091"/>
                                <wp:effectExtent l="0" t="0" r="3810" b="0"/>
                                <wp:docPr id="4" name="Slika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7750" cy="7598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ACC3C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13.5pt;margin-top:-12.95pt;width:12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" filled="f" stroked="f">
              <v:textbox>
                <w:txbxContent>
                  <w:p w14:paraId="09A4A991" w14:textId="77777777" w:rsidR="00413F5A" w:rsidRDefault="00413F5A" w:rsidP="00413F5A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4C161AED" wp14:editId="0713DE07">
                          <wp:extent cx="1235034" cy="746091"/>
                          <wp:effectExtent l="0" t="0" r="3810" b="0"/>
                          <wp:docPr id="4" name="Slika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7750" cy="7598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463"/>
    <w:multiLevelType w:val="hybridMultilevel"/>
    <w:tmpl w:val="A104A90E"/>
    <w:lvl w:ilvl="0" w:tplc="0A62C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88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A1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8D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6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62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5A3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A0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2B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NDayNDc3MbMwMDZU0lEKTi0uzszPAykwqgUAz+HMQiwAAAA="/>
  </w:docVars>
  <w:rsids>
    <w:rsidRoot w:val="008178EB"/>
    <w:rsid w:val="00007510"/>
    <w:rsid w:val="00045D48"/>
    <w:rsid w:val="00074D9B"/>
    <w:rsid w:val="0008017B"/>
    <w:rsid w:val="00097C66"/>
    <w:rsid w:val="000C519E"/>
    <w:rsid w:val="000F5018"/>
    <w:rsid w:val="0011257A"/>
    <w:rsid w:val="00141BEC"/>
    <w:rsid w:val="00162E3B"/>
    <w:rsid w:val="001840B7"/>
    <w:rsid w:val="001B6F8C"/>
    <w:rsid w:val="001C7BBA"/>
    <w:rsid w:val="001D03BE"/>
    <w:rsid w:val="001D7FA8"/>
    <w:rsid w:val="00213078"/>
    <w:rsid w:val="002148B8"/>
    <w:rsid w:val="00223153"/>
    <w:rsid w:val="00245CAC"/>
    <w:rsid w:val="00252DCF"/>
    <w:rsid w:val="002D5BF3"/>
    <w:rsid w:val="002F3391"/>
    <w:rsid w:val="002F3BF0"/>
    <w:rsid w:val="00332B80"/>
    <w:rsid w:val="0035118A"/>
    <w:rsid w:val="003767C6"/>
    <w:rsid w:val="003E132A"/>
    <w:rsid w:val="003E60E2"/>
    <w:rsid w:val="003F6D20"/>
    <w:rsid w:val="00401453"/>
    <w:rsid w:val="0040566D"/>
    <w:rsid w:val="00405E60"/>
    <w:rsid w:val="00412DEF"/>
    <w:rsid w:val="00413F5A"/>
    <w:rsid w:val="004463F0"/>
    <w:rsid w:val="0047061B"/>
    <w:rsid w:val="00484AE8"/>
    <w:rsid w:val="00493DF2"/>
    <w:rsid w:val="004974AE"/>
    <w:rsid w:val="004975BD"/>
    <w:rsid w:val="004A6DAB"/>
    <w:rsid w:val="004B57FF"/>
    <w:rsid w:val="004D4968"/>
    <w:rsid w:val="004E34F4"/>
    <w:rsid w:val="00505F90"/>
    <w:rsid w:val="00516B24"/>
    <w:rsid w:val="00546EDA"/>
    <w:rsid w:val="00575B69"/>
    <w:rsid w:val="00576104"/>
    <w:rsid w:val="00585C9A"/>
    <w:rsid w:val="005A027F"/>
    <w:rsid w:val="005B2D4A"/>
    <w:rsid w:val="005B7D61"/>
    <w:rsid w:val="005D57E5"/>
    <w:rsid w:val="005F05C3"/>
    <w:rsid w:val="005F44FA"/>
    <w:rsid w:val="005F655E"/>
    <w:rsid w:val="00613EF9"/>
    <w:rsid w:val="006245D4"/>
    <w:rsid w:val="00633F94"/>
    <w:rsid w:val="00634F86"/>
    <w:rsid w:val="006C62E6"/>
    <w:rsid w:val="00703005"/>
    <w:rsid w:val="00743D49"/>
    <w:rsid w:val="00774EF6"/>
    <w:rsid w:val="007E7CCE"/>
    <w:rsid w:val="007F2097"/>
    <w:rsid w:val="008069EC"/>
    <w:rsid w:val="008126B5"/>
    <w:rsid w:val="008178EB"/>
    <w:rsid w:val="00847CCE"/>
    <w:rsid w:val="00896D46"/>
    <w:rsid w:val="00904C21"/>
    <w:rsid w:val="00915169"/>
    <w:rsid w:val="00934EB6"/>
    <w:rsid w:val="00940DA6"/>
    <w:rsid w:val="00971B3F"/>
    <w:rsid w:val="00977474"/>
    <w:rsid w:val="00A0328B"/>
    <w:rsid w:val="00A05952"/>
    <w:rsid w:val="00A3759C"/>
    <w:rsid w:val="00A376C3"/>
    <w:rsid w:val="00A44B09"/>
    <w:rsid w:val="00A5728B"/>
    <w:rsid w:val="00A57D7E"/>
    <w:rsid w:val="00AC00E1"/>
    <w:rsid w:val="00B12377"/>
    <w:rsid w:val="00B16A84"/>
    <w:rsid w:val="00B26B80"/>
    <w:rsid w:val="00B34902"/>
    <w:rsid w:val="00B47EF5"/>
    <w:rsid w:val="00BC527C"/>
    <w:rsid w:val="00BE10C8"/>
    <w:rsid w:val="00BE4A27"/>
    <w:rsid w:val="00BF08A5"/>
    <w:rsid w:val="00BF2264"/>
    <w:rsid w:val="00C12EA8"/>
    <w:rsid w:val="00C16121"/>
    <w:rsid w:val="00CD27F1"/>
    <w:rsid w:val="00CE009B"/>
    <w:rsid w:val="00CE47E5"/>
    <w:rsid w:val="00CE7B30"/>
    <w:rsid w:val="00D4160C"/>
    <w:rsid w:val="00D4521E"/>
    <w:rsid w:val="00D524D1"/>
    <w:rsid w:val="00D670C3"/>
    <w:rsid w:val="00D705A9"/>
    <w:rsid w:val="00D934A1"/>
    <w:rsid w:val="00D9485F"/>
    <w:rsid w:val="00D9671D"/>
    <w:rsid w:val="00DB63C3"/>
    <w:rsid w:val="00DC04D0"/>
    <w:rsid w:val="00DC7923"/>
    <w:rsid w:val="00DD7A1C"/>
    <w:rsid w:val="00E1695E"/>
    <w:rsid w:val="00E26DBF"/>
    <w:rsid w:val="00E31A0B"/>
    <w:rsid w:val="00E5208A"/>
    <w:rsid w:val="00E82B18"/>
    <w:rsid w:val="00E85769"/>
    <w:rsid w:val="00EA74B0"/>
    <w:rsid w:val="00EB28EB"/>
    <w:rsid w:val="00EC28C6"/>
    <w:rsid w:val="00EC3648"/>
    <w:rsid w:val="00EE7E19"/>
    <w:rsid w:val="00F0052A"/>
    <w:rsid w:val="00F40313"/>
    <w:rsid w:val="00F52555"/>
    <w:rsid w:val="00F94967"/>
    <w:rsid w:val="00FA073A"/>
    <w:rsid w:val="00FA22C1"/>
    <w:rsid w:val="00FC6108"/>
    <w:rsid w:val="00FE3A3B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0F2C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EB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D57E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EC36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3648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C36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3648"/>
    <w:rPr>
      <w:rFonts w:ascii="Calibri" w:hAnsi="Calibri" w:cs="Calibri"/>
    </w:rPr>
  </w:style>
  <w:style w:type="table" w:styleId="Reetkatablice">
    <w:name w:val="Table Grid"/>
    <w:basedOn w:val="Obinatablica"/>
    <w:uiPriority w:val="39"/>
    <w:rsid w:val="0018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34F86"/>
    <w:rPr>
      <w:color w:val="0563C1" w:themeColor="hyperlink"/>
      <w:u w:val="single"/>
    </w:rPr>
  </w:style>
  <w:style w:type="character" w:customStyle="1" w:styleId="Nerazreenaomemba1">
    <w:name w:val="Nerazrešena omemba1"/>
    <w:basedOn w:val="Zadanifontodlomka"/>
    <w:uiPriority w:val="99"/>
    <w:semiHidden/>
    <w:unhideWhenUsed/>
    <w:rsid w:val="00634F8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E4A27"/>
    <w:pPr>
      <w:spacing w:after="240"/>
    </w:pPr>
    <w:rPr>
      <w:lang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7D6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D61"/>
    <w:rPr>
      <w:rFonts w:ascii="Lucida Grande" w:hAnsi="Lucida Grande" w:cs="Lucida Grande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E3A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E3A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E3A3B"/>
    <w:rPr>
      <w:rFonts w:ascii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3A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3A3B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EB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D57E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EC36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3648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C36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3648"/>
    <w:rPr>
      <w:rFonts w:ascii="Calibri" w:hAnsi="Calibri" w:cs="Calibri"/>
    </w:rPr>
  </w:style>
  <w:style w:type="table" w:styleId="Reetkatablice">
    <w:name w:val="Table Grid"/>
    <w:basedOn w:val="Obinatablica"/>
    <w:uiPriority w:val="39"/>
    <w:rsid w:val="0018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34F86"/>
    <w:rPr>
      <w:color w:val="0563C1" w:themeColor="hyperlink"/>
      <w:u w:val="single"/>
    </w:rPr>
  </w:style>
  <w:style w:type="character" w:customStyle="1" w:styleId="Nerazreenaomemba1">
    <w:name w:val="Nerazrešena omemba1"/>
    <w:basedOn w:val="Zadanifontodlomka"/>
    <w:uiPriority w:val="99"/>
    <w:semiHidden/>
    <w:unhideWhenUsed/>
    <w:rsid w:val="00634F8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E4A27"/>
    <w:pPr>
      <w:spacing w:after="240"/>
    </w:pPr>
    <w:rPr>
      <w:lang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7D6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D61"/>
    <w:rPr>
      <w:rFonts w:ascii="Lucida Grande" w:hAnsi="Lucida Grande" w:cs="Lucida Grande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E3A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E3A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E3A3B"/>
    <w:rPr>
      <w:rFonts w:ascii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3A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3A3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rmoz@cpu-reus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a.knez@redea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090D-CC29-4CFA-82D8-FDC1C6F4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Čeh</dc:creator>
  <cp:lastModifiedBy>Kristina Božak</cp:lastModifiedBy>
  <cp:revision>2</cp:revision>
  <cp:lastPrinted>2018-11-16T08:14:00Z</cp:lastPrinted>
  <dcterms:created xsi:type="dcterms:W3CDTF">2018-11-20T08:33:00Z</dcterms:created>
  <dcterms:modified xsi:type="dcterms:W3CDTF">2018-11-20T08:33:00Z</dcterms:modified>
</cp:coreProperties>
</file>